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D17C1">
      <w:pPr>
        <w:jc w:val="center"/>
        <w:outlineLvl w:val="0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什邡市建设工程质量检验测试所</w:t>
      </w:r>
    </w:p>
    <w:p w14:paraId="7B1B4B6D">
      <w:pPr>
        <w:ind w:right="-256" w:rightChars="-122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直角、旋转、对接扣件检</w:t>
      </w:r>
      <w:r>
        <w:rPr>
          <w:rFonts w:hint="eastAsia"/>
          <w:b/>
          <w:sz w:val="28"/>
          <w:szCs w:val="28"/>
          <w:lang w:eastAsia="zh-CN"/>
        </w:rPr>
        <w:t>测</w:t>
      </w:r>
      <w:r>
        <w:rPr>
          <w:rFonts w:hint="eastAsia"/>
          <w:b/>
          <w:sz w:val="28"/>
          <w:szCs w:val="28"/>
        </w:rPr>
        <w:t>委托单</w:t>
      </w:r>
    </w:p>
    <w:p w14:paraId="0656CABC">
      <w:pPr>
        <w:jc w:val="center"/>
        <w:rPr>
          <w:rFonts w:ascii="华文行楷" w:hAnsi="宋体" w:eastAsia="华文行楷"/>
          <w:szCs w:val="21"/>
        </w:rPr>
      </w:pPr>
      <w:r>
        <w:rPr>
          <w:rFonts w:hint="eastAsia" w:ascii="华文行楷" w:hAnsi="宋体" w:eastAsia="华文行楷"/>
          <w:szCs w:val="21"/>
        </w:rPr>
        <w:t xml:space="preserve">                                                  （带下划线栏目由本所填写）                                   </w:t>
      </w:r>
      <w:r>
        <w:rPr>
          <w:szCs w:val="21"/>
        </w:rPr>
        <w:t>SFWT</w:t>
      </w:r>
      <w:r>
        <w:rPr>
          <w:rFonts w:hint="eastAsia"/>
          <w:szCs w:val="21"/>
        </w:rPr>
        <w:t>2024</w:t>
      </w:r>
      <w:r>
        <w:rPr>
          <w:szCs w:val="21"/>
        </w:rPr>
        <w:t xml:space="preserve"> -0</w:t>
      </w:r>
      <w:r>
        <w:rPr>
          <w:rFonts w:hint="eastAsia"/>
          <w:szCs w:val="21"/>
        </w:rPr>
        <w:t>65</w:t>
      </w:r>
    </w:p>
    <w:tbl>
      <w:tblPr>
        <w:tblStyle w:val="4"/>
        <w:tblpPr w:leftFromText="180" w:rightFromText="180" w:vertAnchor="text" w:tblpXSpec="center" w:tblpY="1"/>
        <w:tblOverlap w:val="never"/>
        <w:tblW w:w="145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307"/>
        <w:gridCol w:w="1073"/>
        <w:gridCol w:w="671"/>
        <w:gridCol w:w="1071"/>
        <w:gridCol w:w="909"/>
        <w:gridCol w:w="164"/>
        <w:gridCol w:w="2255"/>
        <w:gridCol w:w="1072"/>
        <w:gridCol w:w="473"/>
        <w:gridCol w:w="6"/>
        <w:gridCol w:w="781"/>
        <w:gridCol w:w="2351"/>
      </w:tblGrid>
      <w:tr w14:paraId="354A58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67BE9DDF">
            <w:pPr>
              <w:jc w:val="distribute"/>
              <w:rPr>
                <w:rFonts w:ascii="宋体"/>
                <w:kern w:val="24"/>
                <w:szCs w:val="21"/>
                <w:u w:val="single"/>
              </w:rPr>
            </w:pPr>
            <w:r>
              <w:rPr>
                <w:rFonts w:hint="eastAsia"/>
                <w:szCs w:val="21"/>
                <w:u w:val="single"/>
              </w:rPr>
              <w:t>报 告 编 号</w:t>
            </w:r>
          </w:p>
        </w:tc>
        <w:tc>
          <w:tcPr>
            <w:tcW w:w="2307" w:type="dxa"/>
            <w:tcBorders>
              <w:tl2br w:val="nil"/>
              <w:tr2bl w:val="nil"/>
            </w:tcBorders>
            <w:vAlign w:val="center"/>
          </w:tcPr>
          <w:p w14:paraId="7B0FD3F1"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073" w:type="dxa"/>
            <w:tcBorders>
              <w:tl2br w:val="nil"/>
              <w:tr2bl w:val="nil"/>
            </w:tcBorders>
            <w:vAlign w:val="center"/>
          </w:tcPr>
          <w:p w14:paraId="1BF282EA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>检测</w:t>
            </w:r>
            <w:r>
              <w:rPr>
                <w:rFonts w:hint="eastAsia"/>
                <w:szCs w:val="21"/>
                <w:u w:val="single"/>
              </w:rPr>
              <w:t>编号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0B010146"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073" w:type="dxa"/>
            <w:gridSpan w:val="2"/>
            <w:tcBorders>
              <w:tl2br w:val="nil"/>
              <w:tr2bl w:val="nil"/>
            </w:tcBorders>
            <w:vAlign w:val="center"/>
          </w:tcPr>
          <w:p w14:paraId="4F747192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  <w:szCs w:val="21"/>
                <w:u w:val="single"/>
                <w:lang w:val="en-US" w:eastAsia="zh-CN"/>
              </w:rPr>
              <w:t>委托</w:t>
            </w:r>
            <w:bookmarkStart w:id="0" w:name="_GoBack"/>
            <w:bookmarkEnd w:id="0"/>
            <w:r>
              <w:rPr>
                <w:rFonts w:hint="eastAsia"/>
                <w:szCs w:val="21"/>
                <w:u w:val="single"/>
              </w:rPr>
              <w:t>编号</w:t>
            </w:r>
          </w:p>
        </w:tc>
        <w:tc>
          <w:tcPr>
            <w:tcW w:w="2255" w:type="dxa"/>
            <w:tcBorders>
              <w:tl2br w:val="nil"/>
              <w:tr2bl w:val="nil"/>
            </w:tcBorders>
            <w:vAlign w:val="center"/>
          </w:tcPr>
          <w:p w14:paraId="6F994DF8">
            <w:pPr>
              <w:jc w:val="left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 w14:paraId="0E1257C9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0"/>
                <w:szCs w:val="21"/>
                <w:u w:val="single"/>
              </w:rPr>
              <w:t>样 品 状 态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 w14:paraId="005BBD47">
            <w:pPr>
              <w:ind w:firstLine="315" w:firstLineChars="150"/>
              <w:jc w:val="left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□正常       □异常</w:t>
            </w:r>
          </w:p>
        </w:tc>
      </w:tr>
      <w:tr w14:paraId="6D8A2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57FAF4FD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样品来源</w:t>
            </w:r>
          </w:p>
        </w:tc>
        <w:tc>
          <w:tcPr>
            <w:tcW w:w="8450" w:type="dxa"/>
            <w:gridSpan w:val="7"/>
            <w:tcBorders>
              <w:tl2br w:val="nil"/>
              <w:tr2bl w:val="nil"/>
            </w:tcBorders>
            <w:vAlign w:val="center"/>
          </w:tcPr>
          <w:p w14:paraId="49EEEB3E">
            <w:pPr>
              <w:ind w:left="27" w:firstLine="420" w:firstLineChars="200"/>
              <w:rPr>
                <w:rFonts w:ascii="宋体"/>
                <w:kern w:val="24"/>
                <w:szCs w:val="21"/>
              </w:rPr>
            </w:pPr>
            <w:r>
              <w:rPr>
                <w:rFonts w:hint="eastAsia"/>
              </w:rPr>
              <w:t>□ 委托</w:t>
            </w:r>
            <w:r>
              <w:rPr>
                <w:rFonts w:hint="eastAsia"/>
                <w:lang w:eastAsia="zh-CN"/>
              </w:rPr>
              <w:t>单位</w:t>
            </w:r>
            <w:r>
              <w:rPr>
                <w:rFonts w:hint="eastAsia"/>
              </w:rPr>
              <w:t>送检   □ 见证送检   □ 监督抽检</w:t>
            </w: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 w14:paraId="4B184519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见证人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 w14:paraId="2C72B284">
            <w:pPr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 w14:paraId="6B0A15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3CD84221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委托单位</w:t>
            </w:r>
          </w:p>
        </w:tc>
        <w:tc>
          <w:tcPr>
            <w:tcW w:w="8450" w:type="dxa"/>
            <w:gridSpan w:val="7"/>
            <w:tcBorders>
              <w:tl2br w:val="nil"/>
              <w:tr2bl w:val="nil"/>
            </w:tcBorders>
            <w:vAlign w:val="center"/>
          </w:tcPr>
          <w:p w14:paraId="470D5F4A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 w14:paraId="45C33ACB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证书编号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 w14:paraId="4963E7F1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 w14:paraId="11133B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7EEF6B72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工程名称</w:t>
            </w:r>
          </w:p>
        </w:tc>
        <w:tc>
          <w:tcPr>
            <w:tcW w:w="8450" w:type="dxa"/>
            <w:gridSpan w:val="7"/>
            <w:tcBorders>
              <w:tl2br w:val="nil"/>
              <w:tr2bl w:val="nil"/>
            </w:tcBorders>
            <w:vAlign w:val="center"/>
          </w:tcPr>
          <w:p w14:paraId="503BB876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 w14:paraId="59E53304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见证单位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 w14:paraId="419570E4">
            <w:pPr>
              <w:ind w:firstLine="72"/>
              <w:jc w:val="center"/>
              <w:rPr>
                <w:rFonts w:ascii="宋体"/>
                <w:kern w:val="24"/>
                <w:szCs w:val="21"/>
              </w:rPr>
            </w:pPr>
          </w:p>
        </w:tc>
      </w:tr>
      <w:tr w14:paraId="5A0CBF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6D0F93D7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施工单位</w:t>
            </w:r>
          </w:p>
        </w:tc>
        <w:tc>
          <w:tcPr>
            <w:tcW w:w="8450" w:type="dxa"/>
            <w:gridSpan w:val="7"/>
            <w:tcBorders>
              <w:tl2br w:val="nil"/>
              <w:tr2bl w:val="nil"/>
            </w:tcBorders>
            <w:vAlign w:val="center"/>
          </w:tcPr>
          <w:p w14:paraId="18C37BBF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551" w:type="dxa"/>
            <w:gridSpan w:val="3"/>
            <w:tcBorders>
              <w:tl2br w:val="nil"/>
              <w:tr2bl w:val="nil"/>
            </w:tcBorders>
            <w:vAlign w:val="center"/>
          </w:tcPr>
          <w:p w14:paraId="7EBBDD9E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委托人           </w:t>
            </w:r>
          </w:p>
        </w:tc>
        <w:tc>
          <w:tcPr>
            <w:tcW w:w="3132" w:type="dxa"/>
            <w:gridSpan w:val="2"/>
            <w:tcBorders>
              <w:tl2br w:val="nil"/>
              <w:tr2bl w:val="nil"/>
            </w:tcBorders>
            <w:vAlign w:val="center"/>
          </w:tcPr>
          <w:p w14:paraId="4B3C5372">
            <w:pPr>
              <w:ind w:firstLine="72"/>
              <w:jc w:val="center"/>
              <w:rPr>
                <w:rFonts w:ascii="宋体"/>
                <w:b/>
                <w:kern w:val="24"/>
                <w:szCs w:val="21"/>
              </w:rPr>
            </w:pPr>
          </w:p>
        </w:tc>
      </w:tr>
      <w:tr w14:paraId="2D5F79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39C2FDD9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使用部位</w:t>
            </w:r>
          </w:p>
        </w:tc>
        <w:tc>
          <w:tcPr>
            <w:tcW w:w="8450" w:type="dxa"/>
            <w:gridSpan w:val="7"/>
            <w:tcBorders>
              <w:tl2br w:val="nil"/>
              <w:tr2bl w:val="nil"/>
            </w:tcBorders>
            <w:vAlign w:val="center"/>
          </w:tcPr>
          <w:p w14:paraId="221A18D8">
            <w:pPr>
              <w:adjustRightInd w:val="0"/>
              <w:snapToGrid w:val="0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545" w:type="dxa"/>
            <w:gridSpan w:val="2"/>
            <w:tcBorders>
              <w:tl2br w:val="nil"/>
              <w:tr2bl w:val="nil"/>
            </w:tcBorders>
            <w:vAlign w:val="center"/>
          </w:tcPr>
          <w:p w14:paraId="1D6BDECC">
            <w:pPr>
              <w:adjustRightInd w:val="0"/>
              <w:snapToGrid w:val="0"/>
              <w:jc w:val="distribute"/>
              <w:rPr>
                <w:rFonts w:ascii="宋体"/>
                <w:snapToGrid w:val="0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联系电话</w:t>
            </w:r>
          </w:p>
        </w:tc>
        <w:tc>
          <w:tcPr>
            <w:tcW w:w="3138" w:type="dxa"/>
            <w:gridSpan w:val="3"/>
            <w:tcBorders>
              <w:tl2br w:val="nil"/>
              <w:tr2bl w:val="nil"/>
            </w:tcBorders>
            <w:vAlign w:val="center"/>
          </w:tcPr>
          <w:p w14:paraId="309838C2">
            <w:pPr>
              <w:adjustRightInd w:val="0"/>
              <w:snapToGrid w:val="0"/>
              <w:ind w:firstLine="1050" w:firstLineChars="500"/>
              <w:rPr>
                <w:rFonts w:ascii="宋体"/>
                <w:snapToGrid w:val="0"/>
                <w:szCs w:val="21"/>
              </w:rPr>
            </w:pPr>
          </w:p>
        </w:tc>
      </w:tr>
      <w:tr w14:paraId="0BD3D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0F42D2B3">
            <w:pPr>
              <w:widowControl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检测项目</w:t>
            </w:r>
          </w:p>
        </w:tc>
        <w:tc>
          <w:tcPr>
            <w:tcW w:w="13133" w:type="dxa"/>
            <w:gridSpan w:val="12"/>
            <w:tcBorders>
              <w:tl2br w:val="nil"/>
              <w:tr2bl w:val="nil"/>
            </w:tcBorders>
          </w:tcPr>
          <w:p w14:paraId="63EA6436">
            <w:pPr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 xml:space="preserve">□外观 □重量 □抗滑性能 □抗破坏性能 □扭转刚度 □抗拉性能  </w:t>
            </w:r>
          </w:p>
        </w:tc>
      </w:tr>
      <w:tr w14:paraId="4EC40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19394628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检测依据及产品标准</w:t>
            </w:r>
          </w:p>
        </w:tc>
        <w:tc>
          <w:tcPr>
            <w:tcW w:w="13133" w:type="dxa"/>
            <w:gridSpan w:val="12"/>
            <w:tcBorders>
              <w:tl2br w:val="nil"/>
              <w:tr2bl w:val="nil"/>
            </w:tcBorders>
            <w:vAlign w:val="center"/>
          </w:tcPr>
          <w:p w14:paraId="2986F8E6">
            <w:pPr>
              <w:rPr>
                <w:rFonts w:hint="eastAsia" w:ascii="宋体" w:eastAsia="宋体"/>
                <w:kern w:val="24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/>
                <w:kern w:val="24"/>
                <w:szCs w:val="21"/>
              </w:rPr>
              <w:t>□</w:t>
            </w:r>
            <w:r>
              <w:rPr>
                <w:kern w:val="24"/>
                <w:szCs w:val="21"/>
              </w:rPr>
              <w:t>GB</w:t>
            </w:r>
            <w:r>
              <w:rPr>
                <w:rFonts w:hint="eastAsia"/>
                <w:kern w:val="24"/>
                <w:szCs w:val="21"/>
              </w:rPr>
              <w:t>/T 15831-2023</w:t>
            </w:r>
            <w:r>
              <w:rPr>
                <w:kern w:val="24"/>
                <w:szCs w:val="21"/>
              </w:rPr>
              <w:t>《</w:t>
            </w:r>
            <w:r>
              <w:rPr>
                <w:rFonts w:hint="eastAsia"/>
                <w:kern w:val="24"/>
                <w:szCs w:val="21"/>
              </w:rPr>
              <w:t>钢管脚手架扣件</w:t>
            </w:r>
            <w:r>
              <w:rPr>
                <w:kern w:val="24"/>
                <w:szCs w:val="21"/>
              </w:rPr>
              <w:t>》</w:t>
            </w:r>
          </w:p>
        </w:tc>
      </w:tr>
      <w:tr w14:paraId="25DEDE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562CEC93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样品名称</w:t>
            </w:r>
          </w:p>
        </w:tc>
        <w:tc>
          <w:tcPr>
            <w:tcW w:w="4051" w:type="dxa"/>
            <w:gridSpan w:val="3"/>
            <w:tcBorders>
              <w:tl2br w:val="nil"/>
              <w:tr2bl w:val="nil"/>
            </w:tcBorders>
            <w:vAlign w:val="center"/>
          </w:tcPr>
          <w:p w14:paraId="773144B2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vAlign w:val="center"/>
          </w:tcPr>
          <w:p w14:paraId="3CB74F8E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生产日期</w:t>
            </w:r>
          </w:p>
        </w:tc>
        <w:tc>
          <w:tcPr>
            <w:tcW w:w="3491" w:type="dxa"/>
            <w:gridSpan w:val="3"/>
            <w:tcBorders>
              <w:tl2br w:val="nil"/>
              <w:tr2bl w:val="nil"/>
            </w:tcBorders>
            <w:vAlign w:val="center"/>
          </w:tcPr>
          <w:p w14:paraId="6F282698"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  <w:tc>
          <w:tcPr>
            <w:tcW w:w="1260" w:type="dxa"/>
            <w:gridSpan w:val="3"/>
            <w:tcBorders>
              <w:tl2br w:val="nil"/>
              <w:tr2bl w:val="nil"/>
            </w:tcBorders>
            <w:vAlign w:val="center"/>
          </w:tcPr>
          <w:p w14:paraId="6C527646">
            <w:pPr>
              <w:adjustRightInd w:val="0"/>
              <w:snapToGri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代表批量</w:t>
            </w:r>
          </w:p>
        </w:tc>
        <w:tc>
          <w:tcPr>
            <w:tcW w:w="2351" w:type="dxa"/>
            <w:tcBorders>
              <w:tl2br w:val="nil"/>
              <w:tr2bl w:val="nil"/>
            </w:tcBorders>
            <w:vAlign w:val="center"/>
          </w:tcPr>
          <w:p w14:paraId="1A97E516">
            <w:pPr>
              <w:adjustRightInd w:val="0"/>
              <w:snapToGrid w:val="0"/>
              <w:ind w:firstLine="630" w:firstLineChars="300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套</w:t>
            </w:r>
          </w:p>
        </w:tc>
      </w:tr>
      <w:tr w14:paraId="09F4A4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23DAE6B0">
            <w:pPr>
              <w:adjustRightInd w:val="0"/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ascii="宋体"/>
                <w:kern w:val="24"/>
                <w:szCs w:val="21"/>
              </w:rPr>
              <w:t>规格型号</w:t>
            </w:r>
          </w:p>
        </w:tc>
        <w:tc>
          <w:tcPr>
            <w:tcW w:w="4051" w:type="dxa"/>
            <w:gridSpan w:val="3"/>
            <w:tcBorders>
              <w:tl2br w:val="nil"/>
              <w:tr2bl w:val="nil"/>
            </w:tcBorders>
            <w:vAlign w:val="center"/>
          </w:tcPr>
          <w:p w14:paraId="56628A6E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vAlign w:val="center"/>
          </w:tcPr>
          <w:p w14:paraId="3012D137">
            <w:pPr>
              <w:adjustRightInd w:val="0"/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生产厂家</w:t>
            </w:r>
          </w:p>
        </w:tc>
        <w:tc>
          <w:tcPr>
            <w:tcW w:w="7102" w:type="dxa"/>
            <w:gridSpan w:val="7"/>
            <w:tcBorders>
              <w:tl2br w:val="nil"/>
              <w:tr2bl w:val="nil"/>
            </w:tcBorders>
            <w:vAlign w:val="center"/>
          </w:tcPr>
          <w:p w14:paraId="3E1FB0FC">
            <w:pPr>
              <w:adjustRightInd w:val="0"/>
              <w:snapToGrid w:val="0"/>
              <w:jc w:val="center"/>
              <w:rPr>
                <w:rFonts w:ascii="宋体"/>
                <w:snapToGrid w:val="0"/>
                <w:szCs w:val="21"/>
              </w:rPr>
            </w:pPr>
          </w:p>
        </w:tc>
      </w:tr>
      <w:tr w14:paraId="44520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</w:trPr>
        <w:tc>
          <w:tcPr>
            <w:tcW w:w="1447" w:type="dxa"/>
            <w:tcBorders>
              <w:tl2br w:val="nil"/>
              <w:tr2bl w:val="nil"/>
            </w:tcBorders>
            <w:vAlign w:val="center"/>
          </w:tcPr>
          <w:p w14:paraId="62B63547">
            <w:pPr>
              <w:jc w:val="distribute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备    注</w:t>
            </w:r>
          </w:p>
        </w:tc>
        <w:tc>
          <w:tcPr>
            <w:tcW w:w="4051" w:type="dxa"/>
            <w:gridSpan w:val="3"/>
            <w:tcBorders>
              <w:tl2br w:val="nil"/>
              <w:tr2bl w:val="nil"/>
            </w:tcBorders>
            <w:vAlign w:val="center"/>
          </w:tcPr>
          <w:p w14:paraId="1C5B6B96">
            <w:pPr>
              <w:jc w:val="center"/>
              <w:rPr>
                <w:rFonts w:ascii="宋体"/>
                <w:kern w:val="24"/>
                <w:szCs w:val="21"/>
              </w:rPr>
            </w:pPr>
          </w:p>
        </w:tc>
        <w:tc>
          <w:tcPr>
            <w:tcW w:w="1980" w:type="dxa"/>
            <w:gridSpan w:val="2"/>
            <w:tcBorders>
              <w:tl2br w:val="nil"/>
              <w:tr2bl w:val="nil"/>
            </w:tcBorders>
            <w:vAlign w:val="center"/>
          </w:tcPr>
          <w:p w14:paraId="5EE3B92E">
            <w:pPr>
              <w:jc w:val="center"/>
              <w:rPr>
                <w:rFonts w:ascii="宋体"/>
                <w:kern w:val="24"/>
                <w:szCs w:val="21"/>
              </w:rPr>
            </w:pPr>
            <w:r>
              <w:rPr>
                <w:rFonts w:hint="eastAsia" w:ascii="宋体"/>
                <w:kern w:val="24"/>
                <w:szCs w:val="21"/>
              </w:rPr>
              <w:t>样品处置方式</w:t>
            </w:r>
          </w:p>
        </w:tc>
        <w:tc>
          <w:tcPr>
            <w:tcW w:w="7102" w:type="dxa"/>
            <w:gridSpan w:val="7"/>
            <w:tcBorders>
              <w:tl2br w:val="nil"/>
              <w:tr2bl w:val="nil"/>
            </w:tcBorders>
            <w:vAlign w:val="center"/>
          </w:tcPr>
          <w:p w14:paraId="575FD818"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□检测单位自行处理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□留样保管 </w:t>
            </w:r>
          </w:p>
          <w:p w14:paraId="6E43C97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□留样返还委托单位     □特殊情况：</w:t>
            </w:r>
          </w:p>
        </w:tc>
      </w:tr>
    </w:tbl>
    <w:p w14:paraId="35A81C86">
      <w:pPr>
        <w:spacing w:line="300" w:lineRule="auto"/>
        <w:ind w:firstLine="688" w:firstLineChars="328"/>
        <w:rPr>
          <w:szCs w:val="21"/>
        </w:rPr>
      </w:pPr>
      <w:r>
        <w:rPr>
          <w:rFonts w:hint="eastAsia"/>
          <w:szCs w:val="21"/>
        </w:rPr>
        <w:t>收样人：                                       试验室人员确认：                                 收样日期：    年      月      日</w:t>
      </w:r>
    </w:p>
    <w:p w14:paraId="5D907832">
      <w:pPr>
        <w:rPr>
          <w:rFonts w:hint="eastAsia"/>
          <w:sz w:val="18"/>
        </w:rPr>
      </w:pPr>
      <w:r>
        <w:rPr>
          <w:rFonts w:hint="eastAsia"/>
          <w:sz w:val="18"/>
        </w:rPr>
        <w:t>说明：1、委托方确认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项目、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依据，保证所提供样品和资料的真实性，按时支付检测费用、凭委托单领取报告。</w:t>
      </w:r>
    </w:p>
    <w:p w14:paraId="580E52E9"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2、见证人确认对有见证送检样品的代表性和取样、送检的真实性负法律责任。</w:t>
      </w:r>
    </w:p>
    <w:p w14:paraId="20755F2E"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3、工程质量监督管理部门对监督抽检样品的代表性和取样、送检的真实性负责。</w:t>
      </w:r>
    </w:p>
    <w:p w14:paraId="10702415">
      <w:pPr>
        <w:rPr>
          <w:rFonts w:hint="eastAsia"/>
          <w:sz w:val="18"/>
        </w:rPr>
      </w:pPr>
      <w:r>
        <w:rPr>
          <w:rFonts w:hint="eastAsia"/>
          <w:sz w:val="18"/>
        </w:rPr>
        <w:t xml:space="preserve">      4、检测单位保证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的公正性,对</w:t>
      </w:r>
      <w:r>
        <w:rPr>
          <w:rFonts w:hint="eastAsia"/>
          <w:sz w:val="18"/>
          <w:lang w:eastAsia="zh-CN"/>
        </w:rPr>
        <w:t>检测</w:t>
      </w:r>
      <w:r>
        <w:rPr>
          <w:rFonts w:hint="eastAsia"/>
          <w:sz w:val="18"/>
        </w:rPr>
        <w:t>数据负责,为委托方提供的样品及其有关资料保密。</w:t>
      </w:r>
    </w:p>
    <w:p w14:paraId="6F324082">
      <w:pPr>
        <w:ind w:firstLine="540" w:firstLineChars="300"/>
        <w:rPr>
          <w:rFonts w:hint="eastAsia"/>
          <w:sz w:val="18"/>
        </w:rPr>
      </w:pPr>
      <w:r>
        <w:rPr>
          <w:rFonts w:hint="eastAsia"/>
          <w:sz w:val="18"/>
        </w:rPr>
        <w:t>5、责任免除条款详见检测合同相关规定。本委托单一式两份，委托方和检测单位各留1份。</w:t>
      </w:r>
    </w:p>
    <w:p w14:paraId="352DFF01">
      <w:pPr>
        <w:ind w:firstLine="540" w:firstLineChars="300"/>
        <w:rPr>
          <w:rFonts w:hint="eastAsia"/>
          <w:sz w:val="18"/>
        </w:rPr>
      </w:pPr>
    </w:p>
    <w:p w14:paraId="5F6369A8">
      <w:pPr>
        <w:jc w:val="center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总部：什邡市蓥华山路北段4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1号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电话：0838-8260275、0838-8281699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分部：什邡市利民路1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20号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电话：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0838-8</w:t>
      </w:r>
      <w:r>
        <w:rPr>
          <w:rFonts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720666 </w:t>
      </w:r>
      <w:r>
        <w:rPr>
          <w:rFonts w:hint="eastAsia" w:ascii="宋体" w:hAnsi="宋体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邮政编码：618400</w:t>
      </w:r>
    </w:p>
    <w:p w14:paraId="78839526"/>
    <w:sectPr>
      <w:pgSz w:w="16838" w:h="11906" w:orient="landscape"/>
      <w:pgMar w:top="709" w:right="1021" w:bottom="284" w:left="102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zMjg5YjQxYTI5MDcyY2M2MjBhZjkyNDJlMTM1MzMifQ=="/>
  </w:docVars>
  <w:rsids>
    <w:rsidRoot w:val="009732C7"/>
    <w:rsid w:val="00057776"/>
    <w:rsid w:val="00180D8F"/>
    <w:rsid w:val="003F45E9"/>
    <w:rsid w:val="0072695E"/>
    <w:rsid w:val="007310F1"/>
    <w:rsid w:val="00732B73"/>
    <w:rsid w:val="008A12AE"/>
    <w:rsid w:val="00902452"/>
    <w:rsid w:val="00956CA1"/>
    <w:rsid w:val="009732C7"/>
    <w:rsid w:val="00AC77EC"/>
    <w:rsid w:val="00C9205D"/>
    <w:rsid w:val="00CD6DD5"/>
    <w:rsid w:val="01E6610A"/>
    <w:rsid w:val="05DC728E"/>
    <w:rsid w:val="093D594B"/>
    <w:rsid w:val="276030C3"/>
    <w:rsid w:val="417910C8"/>
    <w:rsid w:val="43F232F8"/>
    <w:rsid w:val="511F485D"/>
    <w:rsid w:val="5DF213F1"/>
    <w:rsid w:val="640A5250"/>
    <w:rsid w:val="6E305A4E"/>
    <w:rsid w:val="794A491A"/>
    <w:rsid w:val="7E5E36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1</Pages>
  <Words>498</Words>
  <Characters>561</Characters>
  <Lines>3</Lines>
  <Paragraphs>1</Paragraphs>
  <TotalTime>0</TotalTime>
  <ScaleCrop>false</ScaleCrop>
  <LinksUpToDate>false</LinksUpToDate>
  <CharactersWithSpaces>819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2024-05-09T08:21:00Z</dcterms:created>
  <dc:creator>jcs101</dc:creator>
  <cp:lastModifiedBy>帝王老贼独宠骚话平</cp:lastModifiedBy>
  <cp:lastPrinted>2024-08-09T06:58:00Z</cp:lastPrinted>
  <dcterms:modified xsi:type="dcterms:W3CDTF">2025-10-30T06:56:05Z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BCE2A1459C1948FC97F07EF33A290867_13</vt:lpwstr>
  </property>
  <property fmtid="{D5CDD505-2E9C-101B-9397-08002B2CF9AE}" pid="4" name="KSOTemplateDocerSaveRecord">
    <vt:lpwstr>eyJoZGlkIjoiYjU1YjEzMDAwN2ZhNmE4YTFhNTdhN2YxN2IyYzE4ZTYiLCJ1c2VySWQiOiIyODQ5NzAxNDcifQ==</vt:lpwstr>
  </property>
</Properties>
</file>