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39ADDD">
      <w:pPr>
        <w:jc w:val="center"/>
        <w:outlineLvl w:val="0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什邡市建设工程质量检验测试所</w:t>
      </w:r>
    </w:p>
    <w:p w14:paraId="154AD569">
      <w:pPr>
        <w:ind w:right="-256" w:rightChars="-122"/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承插型盘扣式钢管支架构件</w:t>
      </w:r>
      <w:r>
        <w:rPr>
          <w:rFonts w:hint="eastAsia"/>
          <w:b/>
          <w:sz w:val="28"/>
          <w:szCs w:val="28"/>
          <w:lang w:eastAsia="zh-CN"/>
        </w:rPr>
        <w:t>检测</w:t>
      </w:r>
      <w:r>
        <w:rPr>
          <w:rFonts w:hint="eastAsia"/>
          <w:b/>
          <w:sz w:val="28"/>
          <w:szCs w:val="28"/>
        </w:rPr>
        <w:t>委托单</w:t>
      </w:r>
    </w:p>
    <w:p w14:paraId="0CC9B1D7">
      <w:pPr>
        <w:jc w:val="center"/>
        <w:rPr>
          <w:rFonts w:ascii="华文行楷" w:hAnsi="宋体" w:eastAsia="华文行楷"/>
          <w:szCs w:val="21"/>
        </w:rPr>
      </w:pPr>
      <w:r>
        <w:rPr>
          <w:rFonts w:hint="eastAsia" w:ascii="华文行楷" w:hAnsi="宋体" w:eastAsia="华文行楷"/>
          <w:szCs w:val="21"/>
        </w:rPr>
        <w:t xml:space="preserve">                                                  （带下划线栏目由本所填写）                                   </w:t>
      </w:r>
      <w:r>
        <w:rPr>
          <w:szCs w:val="21"/>
        </w:rPr>
        <w:t>SFWT</w:t>
      </w:r>
      <w:r>
        <w:rPr>
          <w:rFonts w:hint="eastAsia"/>
          <w:szCs w:val="21"/>
        </w:rPr>
        <w:t>2024</w:t>
      </w:r>
      <w:r>
        <w:rPr>
          <w:szCs w:val="21"/>
        </w:rPr>
        <w:t xml:space="preserve"> -0</w:t>
      </w:r>
      <w:r>
        <w:rPr>
          <w:rFonts w:hint="eastAsia"/>
          <w:szCs w:val="21"/>
        </w:rPr>
        <w:t>57</w:t>
      </w:r>
    </w:p>
    <w:tbl>
      <w:tblPr>
        <w:tblStyle w:val="4"/>
        <w:tblpPr w:leftFromText="180" w:rightFromText="180" w:vertAnchor="text" w:tblpXSpec="center" w:tblpY="1"/>
        <w:tblOverlap w:val="never"/>
        <w:tblW w:w="145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2168"/>
        <w:gridCol w:w="1131"/>
        <w:gridCol w:w="752"/>
        <w:gridCol w:w="1071"/>
        <w:gridCol w:w="909"/>
        <w:gridCol w:w="164"/>
        <w:gridCol w:w="2255"/>
        <w:gridCol w:w="1072"/>
        <w:gridCol w:w="473"/>
        <w:gridCol w:w="6"/>
        <w:gridCol w:w="781"/>
        <w:gridCol w:w="2351"/>
      </w:tblGrid>
      <w:tr w14:paraId="48DB95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exact"/>
        </w:trPr>
        <w:tc>
          <w:tcPr>
            <w:tcW w:w="1447" w:type="dxa"/>
            <w:tcBorders>
              <w:top w:val="single" w:color="auto" w:sz="12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4138A05B">
            <w:pPr>
              <w:jc w:val="distribute"/>
              <w:rPr>
                <w:rFonts w:ascii="宋体"/>
                <w:kern w:val="24"/>
                <w:szCs w:val="21"/>
                <w:u w:val="single"/>
              </w:rPr>
            </w:pPr>
            <w:r>
              <w:rPr>
                <w:rFonts w:hint="eastAsia"/>
                <w:szCs w:val="21"/>
                <w:u w:val="single"/>
              </w:rPr>
              <w:t>报告编号</w:t>
            </w:r>
          </w:p>
        </w:tc>
        <w:tc>
          <w:tcPr>
            <w:tcW w:w="2168" w:type="dxa"/>
            <w:tcBorders>
              <w:top w:val="single" w:color="auto" w:sz="12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3A31239F">
            <w:pPr>
              <w:jc w:val="left"/>
              <w:rPr>
                <w:rFonts w:ascii="宋体"/>
                <w:kern w:val="24"/>
                <w:szCs w:val="21"/>
              </w:rPr>
            </w:pPr>
          </w:p>
        </w:tc>
        <w:tc>
          <w:tcPr>
            <w:tcW w:w="1131" w:type="dxa"/>
            <w:tcBorders>
              <w:top w:val="single" w:color="auto" w:sz="12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63F2E15E">
            <w:pPr>
              <w:jc w:val="distribute"/>
              <w:rPr>
                <w:rFonts w:ascii="宋体"/>
                <w:kern w:val="24"/>
                <w:szCs w:val="21"/>
              </w:rPr>
            </w:pPr>
            <w:r>
              <w:rPr>
                <w:rFonts w:hint="eastAsia"/>
                <w:szCs w:val="21"/>
                <w:u w:val="single"/>
                <w:lang w:val="en-US" w:eastAsia="zh-CN"/>
              </w:rPr>
              <w:t>检测</w:t>
            </w:r>
            <w:r>
              <w:rPr>
                <w:rFonts w:hint="eastAsia"/>
                <w:szCs w:val="21"/>
                <w:u w:val="single"/>
              </w:rPr>
              <w:t>编号</w:t>
            </w:r>
          </w:p>
        </w:tc>
        <w:tc>
          <w:tcPr>
            <w:tcW w:w="1823" w:type="dxa"/>
            <w:gridSpan w:val="2"/>
            <w:tcBorders>
              <w:top w:val="single" w:color="auto" w:sz="12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07DB3480">
            <w:pPr>
              <w:jc w:val="left"/>
              <w:rPr>
                <w:rFonts w:ascii="宋体"/>
                <w:kern w:val="24"/>
                <w:szCs w:val="21"/>
              </w:rPr>
            </w:pPr>
          </w:p>
        </w:tc>
        <w:tc>
          <w:tcPr>
            <w:tcW w:w="1073" w:type="dxa"/>
            <w:gridSpan w:val="2"/>
            <w:tcBorders>
              <w:top w:val="single" w:color="auto" w:sz="12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6C0DBA7B">
            <w:pPr>
              <w:jc w:val="distribute"/>
              <w:rPr>
                <w:rFonts w:ascii="宋体"/>
                <w:kern w:val="24"/>
                <w:szCs w:val="21"/>
              </w:rPr>
            </w:pPr>
            <w:r>
              <w:rPr>
                <w:rFonts w:hint="eastAsia"/>
                <w:szCs w:val="21"/>
                <w:u w:val="single"/>
                <w:lang w:val="en-US" w:eastAsia="zh-CN"/>
              </w:rPr>
              <w:t>委托</w:t>
            </w:r>
            <w:bookmarkStart w:id="0" w:name="_GoBack"/>
            <w:bookmarkEnd w:id="0"/>
            <w:r>
              <w:rPr>
                <w:rFonts w:hint="eastAsia"/>
                <w:szCs w:val="21"/>
                <w:u w:val="single"/>
              </w:rPr>
              <w:t>编号</w:t>
            </w:r>
          </w:p>
        </w:tc>
        <w:tc>
          <w:tcPr>
            <w:tcW w:w="2255" w:type="dxa"/>
            <w:tcBorders>
              <w:top w:val="single" w:color="auto" w:sz="12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40D366A4">
            <w:pPr>
              <w:jc w:val="left"/>
              <w:rPr>
                <w:rFonts w:ascii="宋体"/>
                <w:kern w:val="24"/>
                <w:szCs w:val="21"/>
              </w:rPr>
            </w:pPr>
          </w:p>
        </w:tc>
        <w:tc>
          <w:tcPr>
            <w:tcW w:w="1551" w:type="dxa"/>
            <w:gridSpan w:val="3"/>
            <w:tcBorders>
              <w:top w:val="single" w:color="auto" w:sz="12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3C6DD257">
            <w:pPr>
              <w:jc w:val="distribute"/>
              <w:rPr>
                <w:rFonts w:ascii="宋体"/>
                <w:kern w:val="24"/>
                <w:szCs w:val="21"/>
              </w:rPr>
            </w:pPr>
            <w:r>
              <w:rPr>
                <w:rFonts w:hint="eastAsia" w:ascii="宋体"/>
                <w:kern w:val="0"/>
                <w:szCs w:val="21"/>
                <w:u w:val="single"/>
              </w:rPr>
              <w:t>样 品 状 态</w:t>
            </w:r>
          </w:p>
        </w:tc>
        <w:tc>
          <w:tcPr>
            <w:tcW w:w="3132" w:type="dxa"/>
            <w:gridSpan w:val="2"/>
            <w:tcBorders>
              <w:top w:val="single" w:color="auto" w:sz="12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 w14:paraId="3E1E6072">
            <w:pPr>
              <w:ind w:firstLine="315" w:firstLineChars="150"/>
              <w:jc w:val="left"/>
              <w:rPr>
                <w:rFonts w:ascii="宋体"/>
                <w:kern w:val="24"/>
                <w:szCs w:val="21"/>
              </w:rPr>
            </w:pPr>
            <w:r>
              <w:rPr>
                <w:rFonts w:hint="eastAsia" w:ascii="宋体"/>
                <w:kern w:val="24"/>
                <w:szCs w:val="21"/>
              </w:rPr>
              <w:t>□正常       □异常</w:t>
            </w:r>
          </w:p>
        </w:tc>
      </w:tr>
      <w:tr w14:paraId="5D45DB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exact"/>
        </w:trPr>
        <w:tc>
          <w:tcPr>
            <w:tcW w:w="1447" w:type="dxa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0324B34C">
            <w:pPr>
              <w:jc w:val="distribute"/>
              <w:rPr>
                <w:rFonts w:ascii="宋体"/>
                <w:kern w:val="24"/>
                <w:szCs w:val="21"/>
              </w:rPr>
            </w:pPr>
            <w:r>
              <w:rPr>
                <w:rFonts w:hint="eastAsia" w:ascii="宋体"/>
                <w:kern w:val="24"/>
                <w:szCs w:val="21"/>
              </w:rPr>
              <w:t>样品来源</w:t>
            </w:r>
          </w:p>
        </w:tc>
        <w:tc>
          <w:tcPr>
            <w:tcW w:w="8450" w:type="dxa"/>
            <w:gridSpan w:val="7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76614E38">
            <w:pPr>
              <w:ind w:left="27" w:firstLine="420" w:firstLineChars="200"/>
              <w:rPr>
                <w:rFonts w:ascii="宋体"/>
                <w:kern w:val="24"/>
                <w:szCs w:val="21"/>
              </w:rPr>
            </w:pPr>
            <w:r>
              <w:rPr>
                <w:rFonts w:hint="eastAsia"/>
              </w:rPr>
              <w:t>□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委托</w:t>
            </w:r>
            <w:r>
              <w:rPr>
                <w:rFonts w:hint="eastAsia"/>
                <w:lang w:eastAsia="zh-CN"/>
              </w:rPr>
              <w:t>单位</w:t>
            </w:r>
            <w:r>
              <w:rPr>
                <w:rFonts w:hint="eastAsia"/>
              </w:rPr>
              <w:t>送检</w:t>
            </w:r>
            <w:r>
              <w:rPr>
                <w:rFonts w:hint="eastAsia"/>
                <w:lang w:val="en-US" w:eastAsia="zh-CN"/>
              </w:rPr>
              <w:t xml:space="preserve">    </w:t>
            </w:r>
            <w:r>
              <w:rPr>
                <w:rFonts w:hint="eastAsia"/>
              </w:rPr>
              <w:t>□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见证送检</w:t>
            </w:r>
            <w:r>
              <w:rPr>
                <w:rFonts w:hint="eastAsia"/>
                <w:lang w:val="en-US" w:eastAsia="zh-CN"/>
              </w:rPr>
              <w:t xml:space="preserve">    </w:t>
            </w:r>
            <w:r>
              <w:rPr>
                <w:rFonts w:hint="eastAsia"/>
              </w:rPr>
              <w:t>□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监督抽检</w:t>
            </w:r>
          </w:p>
        </w:tc>
        <w:tc>
          <w:tcPr>
            <w:tcW w:w="1551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199D53E8">
            <w:pPr>
              <w:jc w:val="distribute"/>
              <w:rPr>
                <w:rFonts w:ascii="宋体"/>
                <w:kern w:val="24"/>
                <w:szCs w:val="21"/>
              </w:rPr>
            </w:pPr>
            <w:r>
              <w:rPr>
                <w:rFonts w:hint="eastAsia" w:ascii="宋体"/>
                <w:kern w:val="24"/>
                <w:szCs w:val="21"/>
              </w:rPr>
              <w:t>见证人</w:t>
            </w:r>
          </w:p>
        </w:tc>
        <w:tc>
          <w:tcPr>
            <w:tcW w:w="3132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 w14:paraId="4EB07B3C">
            <w:pPr>
              <w:jc w:val="center"/>
              <w:rPr>
                <w:rFonts w:ascii="宋体"/>
                <w:b/>
                <w:kern w:val="24"/>
                <w:szCs w:val="21"/>
              </w:rPr>
            </w:pPr>
          </w:p>
        </w:tc>
      </w:tr>
      <w:tr w14:paraId="67373C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exact"/>
        </w:trPr>
        <w:tc>
          <w:tcPr>
            <w:tcW w:w="1447" w:type="dxa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3AB5A9FA">
            <w:pPr>
              <w:jc w:val="distribute"/>
              <w:rPr>
                <w:rFonts w:ascii="宋体"/>
                <w:kern w:val="24"/>
                <w:szCs w:val="21"/>
              </w:rPr>
            </w:pPr>
            <w:r>
              <w:rPr>
                <w:rFonts w:hint="eastAsia" w:ascii="宋体"/>
                <w:kern w:val="24"/>
                <w:szCs w:val="21"/>
              </w:rPr>
              <w:t>委托单位</w:t>
            </w:r>
          </w:p>
        </w:tc>
        <w:tc>
          <w:tcPr>
            <w:tcW w:w="8450" w:type="dxa"/>
            <w:gridSpan w:val="7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7A4F84D9">
            <w:pPr>
              <w:jc w:val="center"/>
              <w:rPr>
                <w:rFonts w:ascii="宋体"/>
                <w:kern w:val="24"/>
                <w:szCs w:val="21"/>
              </w:rPr>
            </w:pPr>
          </w:p>
        </w:tc>
        <w:tc>
          <w:tcPr>
            <w:tcW w:w="1551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0EFD9A88">
            <w:pPr>
              <w:jc w:val="distribute"/>
              <w:rPr>
                <w:rFonts w:ascii="宋体"/>
                <w:kern w:val="24"/>
                <w:szCs w:val="21"/>
              </w:rPr>
            </w:pPr>
            <w:r>
              <w:rPr>
                <w:rFonts w:hint="eastAsia" w:ascii="宋体"/>
                <w:kern w:val="24"/>
                <w:szCs w:val="21"/>
              </w:rPr>
              <w:t>证书编号</w:t>
            </w:r>
          </w:p>
        </w:tc>
        <w:tc>
          <w:tcPr>
            <w:tcW w:w="3132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 w14:paraId="07099F48">
            <w:pPr>
              <w:jc w:val="center"/>
              <w:rPr>
                <w:rFonts w:ascii="宋体"/>
                <w:kern w:val="24"/>
                <w:szCs w:val="21"/>
              </w:rPr>
            </w:pPr>
          </w:p>
        </w:tc>
      </w:tr>
      <w:tr w14:paraId="6D50BE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exact"/>
        </w:trPr>
        <w:tc>
          <w:tcPr>
            <w:tcW w:w="1447" w:type="dxa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4D66D043">
            <w:pPr>
              <w:jc w:val="distribute"/>
              <w:rPr>
                <w:rFonts w:ascii="宋体"/>
                <w:kern w:val="24"/>
                <w:szCs w:val="21"/>
              </w:rPr>
            </w:pPr>
            <w:r>
              <w:rPr>
                <w:rFonts w:hint="eastAsia" w:ascii="宋体"/>
                <w:kern w:val="24"/>
                <w:szCs w:val="21"/>
              </w:rPr>
              <w:t>工程名称</w:t>
            </w:r>
          </w:p>
        </w:tc>
        <w:tc>
          <w:tcPr>
            <w:tcW w:w="8450" w:type="dxa"/>
            <w:gridSpan w:val="7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14055670">
            <w:pPr>
              <w:jc w:val="center"/>
              <w:rPr>
                <w:rFonts w:ascii="宋体"/>
                <w:kern w:val="24"/>
                <w:szCs w:val="21"/>
              </w:rPr>
            </w:pPr>
          </w:p>
        </w:tc>
        <w:tc>
          <w:tcPr>
            <w:tcW w:w="1551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7E6E000A">
            <w:pPr>
              <w:jc w:val="distribute"/>
              <w:rPr>
                <w:rFonts w:ascii="宋体"/>
                <w:kern w:val="24"/>
                <w:szCs w:val="21"/>
              </w:rPr>
            </w:pPr>
            <w:r>
              <w:rPr>
                <w:rFonts w:hint="eastAsia" w:ascii="宋体"/>
                <w:kern w:val="24"/>
                <w:szCs w:val="21"/>
              </w:rPr>
              <w:t>见证单位</w:t>
            </w:r>
          </w:p>
        </w:tc>
        <w:tc>
          <w:tcPr>
            <w:tcW w:w="3132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 w14:paraId="17402A67">
            <w:pPr>
              <w:ind w:firstLine="72"/>
              <w:jc w:val="center"/>
              <w:rPr>
                <w:rFonts w:ascii="宋体"/>
                <w:kern w:val="24"/>
                <w:szCs w:val="21"/>
              </w:rPr>
            </w:pPr>
          </w:p>
        </w:tc>
      </w:tr>
      <w:tr w14:paraId="1068B1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exact"/>
        </w:trPr>
        <w:tc>
          <w:tcPr>
            <w:tcW w:w="1447" w:type="dxa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5E3B2CD9">
            <w:pPr>
              <w:jc w:val="distribute"/>
              <w:rPr>
                <w:rFonts w:ascii="宋体"/>
                <w:kern w:val="24"/>
                <w:szCs w:val="21"/>
              </w:rPr>
            </w:pPr>
            <w:r>
              <w:rPr>
                <w:rFonts w:hint="eastAsia" w:ascii="宋体"/>
                <w:kern w:val="24"/>
                <w:szCs w:val="21"/>
              </w:rPr>
              <w:t>施工单位</w:t>
            </w:r>
          </w:p>
        </w:tc>
        <w:tc>
          <w:tcPr>
            <w:tcW w:w="8450" w:type="dxa"/>
            <w:gridSpan w:val="7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690DE233">
            <w:pPr>
              <w:jc w:val="center"/>
              <w:rPr>
                <w:rFonts w:ascii="宋体"/>
                <w:kern w:val="24"/>
                <w:szCs w:val="21"/>
              </w:rPr>
            </w:pPr>
          </w:p>
        </w:tc>
        <w:tc>
          <w:tcPr>
            <w:tcW w:w="1551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515450F8">
            <w:pPr>
              <w:jc w:val="distribute"/>
              <w:rPr>
                <w:rFonts w:ascii="宋体"/>
                <w:kern w:val="24"/>
                <w:szCs w:val="21"/>
              </w:rPr>
            </w:pPr>
            <w:r>
              <w:rPr>
                <w:rFonts w:hint="eastAsia" w:ascii="宋体"/>
                <w:kern w:val="24"/>
                <w:szCs w:val="21"/>
              </w:rPr>
              <w:t xml:space="preserve">委托人           </w:t>
            </w:r>
          </w:p>
        </w:tc>
        <w:tc>
          <w:tcPr>
            <w:tcW w:w="3132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 w14:paraId="27A39002">
            <w:pPr>
              <w:ind w:firstLine="72"/>
              <w:jc w:val="center"/>
              <w:rPr>
                <w:rFonts w:ascii="宋体"/>
                <w:b/>
                <w:kern w:val="24"/>
                <w:szCs w:val="21"/>
              </w:rPr>
            </w:pPr>
          </w:p>
        </w:tc>
      </w:tr>
      <w:tr w14:paraId="441CB5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7" w:hRule="atLeast"/>
        </w:trPr>
        <w:tc>
          <w:tcPr>
            <w:tcW w:w="1447" w:type="dxa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25795221">
            <w:pPr>
              <w:adjustRightInd w:val="0"/>
              <w:jc w:val="distribute"/>
              <w:rPr>
                <w:rFonts w:ascii="宋体"/>
                <w:kern w:val="24"/>
                <w:szCs w:val="21"/>
              </w:rPr>
            </w:pPr>
            <w:r>
              <w:rPr>
                <w:rFonts w:hint="eastAsia" w:ascii="宋体"/>
                <w:kern w:val="24"/>
                <w:szCs w:val="21"/>
              </w:rPr>
              <w:t>使用部位</w:t>
            </w:r>
          </w:p>
        </w:tc>
        <w:tc>
          <w:tcPr>
            <w:tcW w:w="8450" w:type="dxa"/>
            <w:gridSpan w:val="7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291BFBF8">
            <w:pPr>
              <w:adjustRightInd w:val="0"/>
              <w:snapToGrid w:val="0"/>
              <w:rPr>
                <w:rFonts w:ascii="宋体"/>
                <w:snapToGrid w:val="0"/>
                <w:szCs w:val="21"/>
              </w:rPr>
            </w:pPr>
          </w:p>
        </w:tc>
        <w:tc>
          <w:tcPr>
            <w:tcW w:w="1545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482D3BAB">
            <w:pPr>
              <w:adjustRightInd w:val="0"/>
              <w:snapToGrid w:val="0"/>
              <w:jc w:val="distribute"/>
              <w:rPr>
                <w:rFonts w:ascii="宋体"/>
                <w:snapToGrid w:val="0"/>
                <w:szCs w:val="21"/>
              </w:rPr>
            </w:pPr>
            <w:r>
              <w:rPr>
                <w:rFonts w:hint="eastAsia" w:ascii="宋体"/>
                <w:kern w:val="24"/>
                <w:szCs w:val="21"/>
              </w:rPr>
              <w:t>联系电话</w:t>
            </w:r>
          </w:p>
        </w:tc>
        <w:tc>
          <w:tcPr>
            <w:tcW w:w="3138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 w14:paraId="497B2EFD">
            <w:pPr>
              <w:adjustRightInd w:val="0"/>
              <w:snapToGrid w:val="0"/>
              <w:ind w:firstLine="1050" w:firstLineChars="500"/>
              <w:rPr>
                <w:rFonts w:ascii="宋体"/>
                <w:snapToGrid w:val="0"/>
                <w:szCs w:val="21"/>
              </w:rPr>
            </w:pPr>
          </w:p>
        </w:tc>
      </w:tr>
      <w:tr w14:paraId="31B8BF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447" w:type="dxa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5A836284">
            <w:pPr>
              <w:widowControl/>
              <w:jc w:val="distribute"/>
              <w:rPr>
                <w:rFonts w:ascii="宋体"/>
                <w:kern w:val="24"/>
                <w:szCs w:val="21"/>
              </w:rPr>
            </w:pPr>
            <w:r>
              <w:rPr>
                <w:rFonts w:hint="eastAsia" w:ascii="宋体"/>
                <w:kern w:val="24"/>
                <w:szCs w:val="21"/>
              </w:rPr>
              <w:t>检测项目</w:t>
            </w:r>
          </w:p>
        </w:tc>
        <w:tc>
          <w:tcPr>
            <w:tcW w:w="13133" w:type="dxa"/>
            <w:gridSpan w:val="1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</w:tcPr>
          <w:p w14:paraId="3059AA79">
            <w:pPr>
              <w:rPr>
                <w:rFonts w:ascii="宋体"/>
                <w:kern w:val="24"/>
                <w:szCs w:val="21"/>
              </w:rPr>
            </w:pPr>
            <w:r>
              <w:rPr>
                <w:rFonts w:hint="eastAsia" w:ascii="宋体"/>
                <w:kern w:val="24"/>
                <w:szCs w:val="21"/>
              </w:rPr>
              <w:t>□连接盘单侧抗剪强度 □连接盘双侧抗剪强度</w:t>
            </w:r>
            <w:r>
              <w:rPr>
                <w:rFonts w:hint="eastAsia" w:ascii="宋体"/>
                <w:kern w:val="24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/>
                <w:kern w:val="24"/>
                <w:szCs w:val="21"/>
              </w:rPr>
              <w:t>□连接盘抗弯强度 □连接盘抗拉强度 □连接盘内侧环焊缝抗剪强度 □可调底座抗压强度  □可调托撑抗压强度</w:t>
            </w:r>
          </w:p>
        </w:tc>
      </w:tr>
      <w:tr w14:paraId="6C9EA1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1447" w:type="dxa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17B1C8A3">
            <w:pPr>
              <w:adjustRightInd w:val="0"/>
              <w:jc w:val="distribute"/>
              <w:rPr>
                <w:rFonts w:ascii="宋体"/>
                <w:kern w:val="24"/>
                <w:szCs w:val="21"/>
              </w:rPr>
            </w:pPr>
            <w:r>
              <w:rPr>
                <w:rFonts w:hint="eastAsia" w:ascii="宋体"/>
                <w:kern w:val="24"/>
                <w:szCs w:val="21"/>
              </w:rPr>
              <w:t>检测依据及产品标准</w:t>
            </w:r>
          </w:p>
        </w:tc>
        <w:tc>
          <w:tcPr>
            <w:tcW w:w="13133" w:type="dxa"/>
            <w:gridSpan w:val="1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 w14:paraId="29C8CC44">
            <w:pPr>
              <w:rPr>
                <w:rFonts w:ascii="宋体"/>
                <w:kern w:val="24"/>
                <w:szCs w:val="21"/>
                <w:u w:val="single"/>
              </w:rPr>
            </w:pPr>
            <w:r>
              <w:rPr>
                <w:rFonts w:hint="eastAsia" w:ascii="宋体"/>
                <w:kern w:val="24"/>
                <w:szCs w:val="21"/>
              </w:rPr>
              <w:t>□</w:t>
            </w:r>
            <w:r>
              <w:rPr>
                <w:kern w:val="24"/>
                <w:szCs w:val="21"/>
              </w:rPr>
              <w:t>JG/T 503-2016《承插型盘扣式钢管支架构件》</w:t>
            </w:r>
          </w:p>
        </w:tc>
      </w:tr>
      <w:tr w14:paraId="332D6A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1447" w:type="dxa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6F3E445B">
            <w:pPr>
              <w:adjustRightInd w:val="0"/>
              <w:jc w:val="distribute"/>
              <w:rPr>
                <w:rFonts w:ascii="宋体"/>
                <w:kern w:val="24"/>
                <w:szCs w:val="21"/>
              </w:rPr>
            </w:pPr>
            <w:r>
              <w:rPr>
                <w:rFonts w:hint="eastAsia" w:ascii="宋体"/>
                <w:kern w:val="24"/>
                <w:szCs w:val="21"/>
              </w:rPr>
              <w:t>样品名称</w:t>
            </w:r>
          </w:p>
        </w:tc>
        <w:tc>
          <w:tcPr>
            <w:tcW w:w="4051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1CF545CA">
            <w:pPr>
              <w:adjustRightInd w:val="0"/>
              <w:jc w:val="center"/>
              <w:rPr>
                <w:rFonts w:ascii="宋体"/>
                <w:kern w:val="24"/>
                <w:szCs w:val="21"/>
              </w:rPr>
            </w:pPr>
          </w:p>
        </w:tc>
        <w:tc>
          <w:tcPr>
            <w:tcW w:w="198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3FF2C694">
            <w:pPr>
              <w:adjustRightInd w:val="0"/>
              <w:jc w:val="center"/>
              <w:rPr>
                <w:rFonts w:ascii="宋体"/>
                <w:kern w:val="24"/>
                <w:szCs w:val="21"/>
              </w:rPr>
            </w:pPr>
            <w:r>
              <w:rPr>
                <w:rFonts w:hint="eastAsia" w:ascii="宋体"/>
                <w:kern w:val="24"/>
                <w:szCs w:val="21"/>
              </w:rPr>
              <w:t>生产日期</w:t>
            </w:r>
          </w:p>
        </w:tc>
        <w:tc>
          <w:tcPr>
            <w:tcW w:w="3491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6CCC577C">
            <w:pPr>
              <w:adjustRightInd w:val="0"/>
              <w:snapToGrid w:val="0"/>
              <w:jc w:val="center"/>
              <w:rPr>
                <w:rFonts w:ascii="宋体"/>
                <w:snapToGrid w:val="0"/>
                <w:szCs w:val="21"/>
              </w:rPr>
            </w:pPr>
          </w:p>
        </w:tc>
        <w:tc>
          <w:tcPr>
            <w:tcW w:w="1260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62675482">
            <w:pPr>
              <w:adjustRightInd w:val="0"/>
              <w:snapToGrid w:val="0"/>
              <w:jc w:val="center"/>
              <w:rPr>
                <w:rFonts w:ascii="宋体"/>
                <w:kern w:val="24"/>
                <w:szCs w:val="21"/>
              </w:rPr>
            </w:pPr>
            <w:r>
              <w:rPr>
                <w:rFonts w:hint="eastAsia" w:ascii="宋体"/>
                <w:kern w:val="24"/>
                <w:szCs w:val="21"/>
              </w:rPr>
              <w:t>代表批量</w:t>
            </w:r>
          </w:p>
        </w:tc>
        <w:tc>
          <w:tcPr>
            <w:tcW w:w="235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 w14:paraId="6CBB995D">
            <w:pPr>
              <w:adjustRightInd w:val="0"/>
              <w:snapToGrid w:val="0"/>
              <w:ind w:firstLine="1260" w:firstLineChars="600"/>
              <w:rPr>
                <w:rFonts w:ascii="宋体"/>
                <w:kern w:val="24"/>
                <w:szCs w:val="21"/>
              </w:rPr>
            </w:pPr>
            <w:r>
              <w:rPr>
                <w:rFonts w:hint="eastAsia" w:ascii="宋体"/>
                <w:kern w:val="24"/>
                <w:szCs w:val="21"/>
              </w:rPr>
              <w:t>套</w:t>
            </w:r>
          </w:p>
        </w:tc>
      </w:tr>
      <w:tr w14:paraId="72333D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1447" w:type="dxa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342673D6">
            <w:pPr>
              <w:adjustRightInd w:val="0"/>
              <w:jc w:val="distribute"/>
              <w:rPr>
                <w:rFonts w:ascii="宋体"/>
                <w:kern w:val="24"/>
                <w:szCs w:val="21"/>
              </w:rPr>
            </w:pPr>
            <w:r>
              <w:rPr>
                <w:rFonts w:ascii="宋体"/>
                <w:kern w:val="24"/>
                <w:szCs w:val="21"/>
              </w:rPr>
              <w:t>规格型号</w:t>
            </w:r>
          </w:p>
        </w:tc>
        <w:tc>
          <w:tcPr>
            <w:tcW w:w="4051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71172DD0">
            <w:pPr>
              <w:adjustRightInd w:val="0"/>
              <w:jc w:val="center"/>
              <w:rPr>
                <w:rFonts w:ascii="宋体"/>
                <w:kern w:val="24"/>
                <w:szCs w:val="21"/>
              </w:rPr>
            </w:pPr>
          </w:p>
        </w:tc>
        <w:tc>
          <w:tcPr>
            <w:tcW w:w="198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0E7C5F7A">
            <w:pPr>
              <w:adjustRightInd w:val="0"/>
              <w:jc w:val="center"/>
              <w:rPr>
                <w:rFonts w:ascii="宋体"/>
                <w:kern w:val="24"/>
                <w:szCs w:val="21"/>
              </w:rPr>
            </w:pPr>
            <w:r>
              <w:rPr>
                <w:rFonts w:hint="eastAsia" w:ascii="宋体"/>
                <w:kern w:val="24"/>
                <w:szCs w:val="21"/>
              </w:rPr>
              <w:t>生产厂家</w:t>
            </w:r>
          </w:p>
        </w:tc>
        <w:tc>
          <w:tcPr>
            <w:tcW w:w="7102" w:type="dxa"/>
            <w:gridSpan w:val="7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 w14:paraId="6B6B97BB">
            <w:pPr>
              <w:adjustRightInd w:val="0"/>
              <w:snapToGrid w:val="0"/>
              <w:jc w:val="center"/>
              <w:rPr>
                <w:rFonts w:ascii="宋体"/>
                <w:snapToGrid w:val="0"/>
                <w:szCs w:val="21"/>
              </w:rPr>
            </w:pPr>
          </w:p>
        </w:tc>
      </w:tr>
      <w:tr w14:paraId="5F547D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2" w:hRule="atLeast"/>
        </w:trPr>
        <w:tc>
          <w:tcPr>
            <w:tcW w:w="1447" w:type="dxa"/>
            <w:tcBorders>
              <w:top w:val="single" w:color="auto" w:sz="8" w:space="0"/>
              <w:left w:val="single" w:color="auto" w:sz="12" w:space="0"/>
              <w:bottom w:val="single" w:color="auto" w:sz="12" w:space="0"/>
              <w:right w:val="single" w:color="auto" w:sz="8" w:space="0"/>
            </w:tcBorders>
            <w:vAlign w:val="center"/>
          </w:tcPr>
          <w:p w14:paraId="11A6D408">
            <w:pPr>
              <w:jc w:val="distribute"/>
              <w:rPr>
                <w:rFonts w:ascii="宋体"/>
                <w:kern w:val="24"/>
                <w:szCs w:val="21"/>
              </w:rPr>
            </w:pPr>
            <w:r>
              <w:rPr>
                <w:rFonts w:hint="eastAsia" w:ascii="宋体"/>
                <w:kern w:val="24"/>
                <w:szCs w:val="21"/>
              </w:rPr>
              <w:t>备    注</w:t>
            </w:r>
          </w:p>
        </w:tc>
        <w:tc>
          <w:tcPr>
            <w:tcW w:w="4051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12" w:space="0"/>
              <w:right w:val="single" w:color="auto" w:sz="8" w:space="0"/>
            </w:tcBorders>
            <w:vAlign w:val="center"/>
          </w:tcPr>
          <w:p w14:paraId="4963CE82">
            <w:pPr>
              <w:jc w:val="center"/>
              <w:rPr>
                <w:rFonts w:ascii="宋体"/>
                <w:kern w:val="24"/>
                <w:szCs w:val="21"/>
              </w:rPr>
            </w:pPr>
          </w:p>
        </w:tc>
        <w:tc>
          <w:tcPr>
            <w:tcW w:w="198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12" w:space="0"/>
              <w:right w:val="single" w:color="auto" w:sz="8" w:space="0"/>
            </w:tcBorders>
            <w:vAlign w:val="center"/>
          </w:tcPr>
          <w:p w14:paraId="656B676A">
            <w:pPr>
              <w:jc w:val="center"/>
              <w:rPr>
                <w:rFonts w:ascii="宋体"/>
                <w:kern w:val="24"/>
                <w:szCs w:val="21"/>
              </w:rPr>
            </w:pPr>
            <w:r>
              <w:rPr>
                <w:rFonts w:hint="eastAsia" w:ascii="宋体"/>
                <w:kern w:val="24"/>
                <w:szCs w:val="21"/>
              </w:rPr>
              <w:t>样品处置方式</w:t>
            </w:r>
          </w:p>
        </w:tc>
        <w:tc>
          <w:tcPr>
            <w:tcW w:w="7102" w:type="dxa"/>
            <w:gridSpan w:val="7"/>
            <w:tcBorders>
              <w:top w:val="single" w:color="auto" w:sz="8" w:space="0"/>
              <w:left w:val="single" w:color="auto" w:sz="8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625D2B8E">
            <w:pPr>
              <w:jc w:val="lef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 xml:space="preserve">□检测单位自行处理 </w:t>
            </w:r>
            <w:r>
              <w:rPr>
                <w:rFonts w:hint="eastAsia"/>
                <w:szCs w:val="21"/>
                <w:lang w:val="en-US" w:eastAsia="zh-CN"/>
              </w:rPr>
              <w:t xml:space="preserve">     </w:t>
            </w:r>
            <w:r>
              <w:rPr>
                <w:rFonts w:hint="eastAsia"/>
                <w:szCs w:val="21"/>
              </w:rPr>
              <w:t xml:space="preserve">□留样保管  </w:t>
            </w:r>
          </w:p>
          <w:p w14:paraId="0FE6C8F4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□留样返还委托单位 </w:t>
            </w:r>
            <w:r>
              <w:rPr>
                <w:rFonts w:hint="eastAsia"/>
                <w:szCs w:val="21"/>
                <w:lang w:val="en-US" w:eastAsia="zh-CN"/>
              </w:rPr>
              <w:t xml:space="preserve">     </w:t>
            </w:r>
            <w:r>
              <w:rPr>
                <w:rFonts w:hint="eastAsia"/>
                <w:szCs w:val="21"/>
              </w:rPr>
              <w:t>□特殊情况：</w:t>
            </w:r>
          </w:p>
        </w:tc>
      </w:tr>
    </w:tbl>
    <w:p w14:paraId="03861138">
      <w:pPr>
        <w:spacing w:line="300" w:lineRule="auto"/>
        <w:ind w:firstLine="688" w:firstLineChars="328"/>
        <w:rPr>
          <w:szCs w:val="21"/>
        </w:rPr>
      </w:pPr>
      <w:r>
        <w:rPr>
          <w:rFonts w:hint="eastAsia"/>
          <w:szCs w:val="21"/>
        </w:rPr>
        <w:t>收样人：                                     试验室人员确认：                             收样日期：      年       月       日</w:t>
      </w:r>
    </w:p>
    <w:p w14:paraId="5D907832">
      <w:pPr>
        <w:rPr>
          <w:rFonts w:hint="eastAsia"/>
          <w:sz w:val="18"/>
        </w:rPr>
      </w:pPr>
      <w:r>
        <w:rPr>
          <w:rFonts w:hint="eastAsia"/>
          <w:sz w:val="18"/>
        </w:rPr>
        <w:t>说明：1、委托方确认</w:t>
      </w:r>
      <w:r>
        <w:rPr>
          <w:rFonts w:hint="eastAsia"/>
          <w:sz w:val="18"/>
          <w:lang w:eastAsia="zh-CN"/>
        </w:rPr>
        <w:t>检测</w:t>
      </w:r>
      <w:r>
        <w:rPr>
          <w:rFonts w:hint="eastAsia"/>
          <w:sz w:val="18"/>
        </w:rPr>
        <w:t>项目、</w:t>
      </w:r>
      <w:r>
        <w:rPr>
          <w:rFonts w:hint="eastAsia"/>
          <w:sz w:val="18"/>
          <w:lang w:eastAsia="zh-CN"/>
        </w:rPr>
        <w:t>检测</w:t>
      </w:r>
      <w:r>
        <w:rPr>
          <w:rFonts w:hint="eastAsia"/>
          <w:sz w:val="18"/>
        </w:rPr>
        <w:t>依据，保证所提供样品和资料的真实性，按时支付检测费用、凭委托单领取报告。</w:t>
      </w:r>
    </w:p>
    <w:p w14:paraId="580E52E9">
      <w:pPr>
        <w:rPr>
          <w:rFonts w:hint="eastAsia"/>
          <w:sz w:val="18"/>
        </w:rPr>
      </w:pPr>
      <w:r>
        <w:rPr>
          <w:rFonts w:hint="eastAsia"/>
          <w:sz w:val="18"/>
        </w:rPr>
        <w:t xml:space="preserve">      2、见证人确认对有见证送检样品的代表性和取样、送检的真实性负法律责任。</w:t>
      </w:r>
    </w:p>
    <w:p w14:paraId="20755F2E">
      <w:pPr>
        <w:rPr>
          <w:rFonts w:hint="eastAsia"/>
          <w:sz w:val="18"/>
        </w:rPr>
      </w:pPr>
      <w:r>
        <w:rPr>
          <w:rFonts w:hint="eastAsia"/>
          <w:sz w:val="18"/>
        </w:rPr>
        <w:t xml:space="preserve">      3、工程质量监督管理部门对监督抽检样品的代表性和取样、送检的真实性负责。</w:t>
      </w:r>
    </w:p>
    <w:p w14:paraId="10702415">
      <w:pPr>
        <w:rPr>
          <w:rFonts w:hint="eastAsia"/>
          <w:sz w:val="18"/>
        </w:rPr>
      </w:pPr>
      <w:r>
        <w:rPr>
          <w:rFonts w:hint="eastAsia"/>
          <w:sz w:val="18"/>
        </w:rPr>
        <w:t xml:space="preserve">      4、检测单位保证</w:t>
      </w:r>
      <w:r>
        <w:rPr>
          <w:rFonts w:hint="eastAsia"/>
          <w:sz w:val="18"/>
          <w:lang w:eastAsia="zh-CN"/>
        </w:rPr>
        <w:t>检测</w:t>
      </w:r>
      <w:r>
        <w:rPr>
          <w:rFonts w:hint="eastAsia"/>
          <w:sz w:val="18"/>
        </w:rPr>
        <w:t>的公正性,对</w:t>
      </w:r>
      <w:r>
        <w:rPr>
          <w:rFonts w:hint="eastAsia"/>
          <w:sz w:val="18"/>
          <w:lang w:eastAsia="zh-CN"/>
        </w:rPr>
        <w:t>检测</w:t>
      </w:r>
      <w:r>
        <w:rPr>
          <w:rFonts w:hint="eastAsia"/>
          <w:sz w:val="18"/>
        </w:rPr>
        <w:t>数据负责,为委托方提供的样品及其有关资料保密。</w:t>
      </w:r>
    </w:p>
    <w:p w14:paraId="6F324082">
      <w:pPr>
        <w:ind w:firstLine="540" w:firstLineChars="300"/>
        <w:rPr>
          <w:rFonts w:hint="eastAsia"/>
          <w:sz w:val="18"/>
        </w:rPr>
      </w:pPr>
      <w:r>
        <w:rPr>
          <w:rFonts w:hint="eastAsia"/>
          <w:sz w:val="18"/>
        </w:rPr>
        <w:t>5、责任免除条款详见检测合同相关规定。本委托单一式两份，委托方和检测单位各留1份。</w:t>
      </w:r>
    </w:p>
    <w:p w14:paraId="09C56BCB">
      <w:pPr>
        <w:ind w:firstLine="540" w:firstLineChars="300"/>
        <w:rPr>
          <w:rFonts w:hint="eastAsia"/>
          <w:sz w:val="18"/>
        </w:rPr>
      </w:pPr>
    </w:p>
    <w:p w14:paraId="35F86190">
      <w:pPr>
        <w:jc w:val="center"/>
        <w:rPr>
          <w:rFonts w:hint="eastAsia" w:ascii="宋体" w:hAnsi="宋体"/>
          <w:b/>
          <w:sz w:val="18"/>
        </w:rPr>
      </w:pPr>
      <w:r>
        <w:rPr>
          <w:rFonts w:hint="eastAsia" w:ascii="宋体" w:hAnsi="宋体"/>
          <w:b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总部：什邡市蓥华山路北段4</w:t>
      </w:r>
      <w:r>
        <w:rPr>
          <w:rFonts w:ascii="宋体" w:hAnsi="宋体"/>
          <w:b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1号</w:t>
      </w:r>
      <w:r>
        <w:rPr>
          <w:rFonts w:hint="eastAsia" w:ascii="宋体" w:hAnsi="宋体"/>
          <w:b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 电话：0838-8260275、0838-8281699</w:t>
      </w:r>
      <w:r>
        <w:rPr>
          <w:rFonts w:ascii="宋体" w:hAnsi="宋体"/>
          <w:b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>
        <w:rPr>
          <w:rFonts w:hint="eastAsia" w:ascii="宋体" w:hAnsi="宋体"/>
          <w:b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   分部：什邡市利民路1</w:t>
      </w:r>
      <w:r>
        <w:rPr>
          <w:rFonts w:ascii="宋体" w:hAnsi="宋体"/>
          <w:b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20号</w:t>
      </w:r>
      <w:r>
        <w:rPr>
          <w:rFonts w:hint="eastAsia" w:ascii="宋体" w:hAnsi="宋体"/>
          <w:b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>
        <w:rPr>
          <w:rFonts w:ascii="宋体" w:hAnsi="宋体"/>
          <w:b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电话：</w:t>
      </w:r>
      <w:r>
        <w:rPr>
          <w:rFonts w:hint="eastAsia" w:ascii="宋体" w:hAnsi="宋体"/>
          <w:b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0838-8</w:t>
      </w:r>
      <w:r>
        <w:rPr>
          <w:rFonts w:ascii="宋体" w:hAnsi="宋体"/>
          <w:b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720666 </w:t>
      </w:r>
      <w:r>
        <w:rPr>
          <w:rFonts w:hint="eastAsia" w:ascii="宋体" w:hAnsi="宋体"/>
          <w:b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邮政编码：618400</w:t>
      </w:r>
    </w:p>
    <w:p w14:paraId="7BAFBA30"/>
    <w:sectPr>
      <w:pgSz w:w="16838" w:h="11906" w:orient="landscape"/>
      <w:pgMar w:top="709" w:right="1021" w:bottom="284" w:left="1021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RhOWUxNzBmYjMyYjVhN2MzY2IzNDJiYTFlOWQ4YmEifQ=="/>
  </w:docVars>
  <w:rsids>
    <w:rsidRoot w:val="00E75378"/>
    <w:rsid w:val="002A36DD"/>
    <w:rsid w:val="00411806"/>
    <w:rsid w:val="004146C6"/>
    <w:rsid w:val="0050755A"/>
    <w:rsid w:val="00533E75"/>
    <w:rsid w:val="005C3172"/>
    <w:rsid w:val="005E1CA2"/>
    <w:rsid w:val="00954C79"/>
    <w:rsid w:val="00B81D4B"/>
    <w:rsid w:val="00D31056"/>
    <w:rsid w:val="00D93268"/>
    <w:rsid w:val="00E75378"/>
    <w:rsid w:val="00EF1A45"/>
    <w:rsid w:val="00FA2188"/>
    <w:rsid w:val="0B6B1303"/>
    <w:rsid w:val="14307A14"/>
    <w:rsid w:val="162860E9"/>
    <w:rsid w:val="315A11D4"/>
    <w:rsid w:val="31825326"/>
    <w:rsid w:val="3E8A2DEA"/>
    <w:rsid w:val="42A9630B"/>
    <w:rsid w:val="53A253B6"/>
    <w:rsid w:val="60296F32"/>
    <w:rsid w:val="6CB3176B"/>
    <w:rsid w:val="6FC07D43"/>
    <w:rsid w:val="798B49C5"/>
    <w:rsid w:val="7F3D5BC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Organization</Company>
  <Pages>1</Pages>
  <Words>545</Words>
  <Characters>606</Characters>
  <Lines>2</Lines>
  <Paragraphs>1</Paragraphs>
  <TotalTime>0</TotalTime>
  <ScaleCrop>false</ScaleCrop>
  <LinksUpToDate>false</LinksUpToDate>
  <CharactersWithSpaces>864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2024-05-09T09:25:00Z</dcterms:created>
  <dc:creator>x-jcs2</dc:creator>
  <cp:lastModifiedBy>帝王老贼独宠骚话平</cp:lastModifiedBy>
  <dcterms:modified xsi:type="dcterms:W3CDTF">2025-10-30T06:55:44Z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1780D2DE7BEC4735B1A169919196B409_13</vt:lpwstr>
  </property>
  <property fmtid="{D5CDD505-2E9C-101B-9397-08002B2CF9AE}" pid="4" name="KSOTemplateDocerSaveRecord">
    <vt:lpwstr>eyJoZGlkIjoiYjU1YjEzMDAwN2ZhNmE4YTFhNTdhN2YxN2IyYzE4ZTYiLCJ1c2VySWQiOiIyODQ5NzAxNDcifQ==</vt:lpwstr>
  </property>
</Properties>
</file>